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FA5" w:rsidRDefault="00B02FA5" w:rsidP="005A5A28">
      <w:pPr>
        <w:jc w:val="center"/>
        <w:rPr>
          <w:b/>
          <w:sz w:val="24"/>
        </w:rPr>
      </w:pPr>
    </w:p>
    <w:p w:rsidR="005523BC" w:rsidRDefault="005523BC" w:rsidP="005A5A28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0F71C5E1" wp14:editId="1AC100B6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523BC" w:rsidRDefault="005523BC" w:rsidP="005A5A28">
      <w:pPr>
        <w:jc w:val="center"/>
        <w:rPr>
          <w:b/>
          <w:sz w:val="24"/>
        </w:rPr>
      </w:pPr>
    </w:p>
    <w:p w:rsidR="005A5A28" w:rsidRDefault="005A5A28" w:rsidP="005A5A28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5A5A28" w:rsidRDefault="005A5A28" w:rsidP="005A5A28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5A5A28" w:rsidRDefault="005A5A28" w:rsidP="005A5A28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5A5A28" w:rsidRDefault="005A5A28" w:rsidP="005A5A28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1C6BAB" w:rsidRDefault="001C6BAB" w:rsidP="005A5A28">
      <w:pPr>
        <w:jc w:val="center"/>
        <w:rPr>
          <w:b/>
          <w:sz w:val="16"/>
        </w:rPr>
      </w:pPr>
    </w:p>
    <w:p w:rsidR="005A5A28" w:rsidRPr="004D117A" w:rsidRDefault="005A5A28" w:rsidP="005A5A28">
      <w:pPr>
        <w:ind w:right="1"/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9918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1029"/>
        <w:gridCol w:w="1873"/>
        <w:gridCol w:w="3685"/>
      </w:tblGrid>
      <w:tr w:rsidR="005A5A28" w:rsidRPr="004D117A" w:rsidTr="003F6CE7">
        <w:tc>
          <w:tcPr>
            <w:tcW w:w="3331" w:type="dxa"/>
          </w:tcPr>
          <w:p w:rsidR="005A5A28" w:rsidRPr="004D117A" w:rsidRDefault="00704390" w:rsidP="003F6CE7">
            <w:pPr>
              <w:rPr>
                <w:sz w:val="28"/>
              </w:rPr>
            </w:pPr>
            <w:r>
              <w:rPr>
                <w:sz w:val="28"/>
              </w:rPr>
              <w:t>2</w:t>
            </w:r>
            <w:r w:rsidR="003F6CE7">
              <w:rPr>
                <w:sz w:val="28"/>
              </w:rPr>
              <w:t>3</w:t>
            </w:r>
            <w:r w:rsidR="001C6BAB">
              <w:rPr>
                <w:sz w:val="28"/>
              </w:rPr>
              <w:t>.0</w:t>
            </w:r>
            <w:r w:rsidR="003F6CE7">
              <w:rPr>
                <w:sz w:val="28"/>
              </w:rPr>
              <w:t>1</w:t>
            </w:r>
            <w:r w:rsidR="006742A1">
              <w:rPr>
                <w:sz w:val="28"/>
              </w:rPr>
              <w:t>.201</w:t>
            </w:r>
            <w:r w:rsidR="003F6CE7">
              <w:rPr>
                <w:sz w:val="28"/>
              </w:rPr>
              <w:t>7</w:t>
            </w:r>
          </w:p>
        </w:tc>
        <w:tc>
          <w:tcPr>
            <w:tcW w:w="2902" w:type="dxa"/>
            <w:gridSpan w:val="2"/>
          </w:tcPr>
          <w:p w:rsidR="005A5A28" w:rsidRPr="004D117A" w:rsidRDefault="005A5A28" w:rsidP="005A5A28">
            <w:pPr>
              <w:jc w:val="center"/>
              <w:rPr>
                <w:b/>
                <w:sz w:val="28"/>
              </w:rPr>
            </w:pPr>
          </w:p>
        </w:tc>
        <w:tc>
          <w:tcPr>
            <w:tcW w:w="3685" w:type="dxa"/>
          </w:tcPr>
          <w:p w:rsidR="005A5A28" w:rsidRPr="004D117A" w:rsidRDefault="0072217D" w:rsidP="00EB2C63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</w:t>
            </w:r>
            <w:bookmarkStart w:id="0" w:name="_GoBack"/>
            <w:bookmarkEnd w:id="0"/>
            <w:r w:rsidR="005523BC">
              <w:rPr>
                <w:sz w:val="28"/>
              </w:rPr>
              <w:t>127</w:t>
            </w:r>
          </w:p>
        </w:tc>
      </w:tr>
      <w:tr w:rsidR="00561FFA" w:rsidRPr="00F654BE" w:rsidTr="003F6CE7">
        <w:tblPrEx>
          <w:tblCellMar>
            <w:left w:w="107" w:type="dxa"/>
            <w:right w:w="107" w:type="dxa"/>
          </w:tblCellMar>
        </w:tblPrEx>
        <w:trPr>
          <w:gridAfter w:val="2"/>
          <w:wAfter w:w="5558" w:type="dxa"/>
        </w:trPr>
        <w:tc>
          <w:tcPr>
            <w:tcW w:w="4360" w:type="dxa"/>
            <w:gridSpan w:val="2"/>
          </w:tcPr>
          <w:p w:rsidR="004C20DF" w:rsidRDefault="004C20DF" w:rsidP="00704390">
            <w:pPr>
              <w:jc w:val="both"/>
              <w:rPr>
                <w:sz w:val="28"/>
                <w:szCs w:val="28"/>
              </w:rPr>
            </w:pPr>
          </w:p>
          <w:p w:rsidR="00561FFA" w:rsidRPr="001C6BAB" w:rsidRDefault="003F6CE7" w:rsidP="00704390">
            <w:pPr>
              <w:jc w:val="both"/>
              <w:rPr>
                <w:sz w:val="28"/>
                <w:szCs w:val="28"/>
              </w:rPr>
            </w:pPr>
            <w:r w:rsidRPr="003F6CE7">
              <w:rPr>
                <w:sz w:val="28"/>
                <w:szCs w:val="28"/>
              </w:rPr>
              <w:t>О результатах проведенной контрольно-счетной палатой города Новосибирска проверки эффективности расходования бюджетных средств на строительство и ремонт детских садов города Новосибирска за 2010-2015 годы</w:t>
            </w:r>
          </w:p>
        </w:tc>
      </w:tr>
    </w:tbl>
    <w:p w:rsidR="004B62DA" w:rsidRDefault="004B62DA" w:rsidP="00471462">
      <w:pPr>
        <w:ind w:firstLine="709"/>
        <w:jc w:val="both"/>
        <w:rPr>
          <w:sz w:val="28"/>
          <w:szCs w:val="28"/>
        </w:rPr>
      </w:pPr>
    </w:p>
    <w:p w:rsidR="00EB2C63" w:rsidRPr="00EC62DF" w:rsidRDefault="00EB2C63" w:rsidP="008A07BC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EC62DF">
        <w:rPr>
          <w:sz w:val="28"/>
          <w:szCs w:val="28"/>
        </w:rPr>
        <w:t xml:space="preserve">Рассмотрев материалы </w:t>
      </w:r>
      <w:r w:rsidR="001D4EFC" w:rsidRPr="00EC62DF">
        <w:rPr>
          <w:sz w:val="28"/>
          <w:szCs w:val="28"/>
        </w:rPr>
        <w:t>проведенной</w:t>
      </w:r>
      <w:r w:rsidR="000A0A3F" w:rsidRPr="00EC62DF">
        <w:rPr>
          <w:sz w:val="28"/>
          <w:szCs w:val="28"/>
        </w:rPr>
        <w:t xml:space="preserve"> контрольно-счетной палатой </w:t>
      </w:r>
      <w:proofErr w:type="gramStart"/>
      <w:r w:rsidR="000A0A3F" w:rsidRPr="00EC62DF">
        <w:rPr>
          <w:sz w:val="28"/>
          <w:szCs w:val="28"/>
        </w:rPr>
        <w:t xml:space="preserve">города Новосибирска </w:t>
      </w:r>
      <w:r w:rsidR="006742A1" w:rsidRPr="006742A1">
        <w:rPr>
          <w:sz w:val="28"/>
          <w:szCs w:val="28"/>
        </w:rPr>
        <w:t xml:space="preserve">проверки </w:t>
      </w:r>
      <w:r w:rsidR="003F6CE7" w:rsidRPr="003F6CE7">
        <w:rPr>
          <w:sz w:val="28"/>
          <w:szCs w:val="28"/>
        </w:rPr>
        <w:t>эффективности расходования бюджетных средств</w:t>
      </w:r>
      <w:proofErr w:type="gramEnd"/>
      <w:r w:rsidR="003F6CE7" w:rsidRPr="003F6CE7">
        <w:rPr>
          <w:sz w:val="28"/>
          <w:szCs w:val="28"/>
        </w:rPr>
        <w:t xml:space="preserve"> на строительство и ремонт детских садов города Новосибирска за 2010-2015 годы</w:t>
      </w:r>
      <w:r w:rsidR="008637E3" w:rsidRPr="008637E3">
        <w:rPr>
          <w:sz w:val="28"/>
          <w:szCs w:val="28"/>
        </w:rPr>
        <w:t xml:space="preserve"> </w:t>
      </w:r>
      <w:r w:rsidRPr="00EC62DF">
        <w:rPr>
          <w:sz w:val="28"/>
          <w:szCs w:val="28"/>
        </w:rPr>
        <w:t xml:space="preserve">(далее – </w:t>
      </w:r>
      <w:r w:rsidR="001D4EFC" w:rsidRPr="00EC62DF">
        <w:rPr>
          <w:sz w:val="28"/>
          <w:szCs w:val="28"/>
        </w:rPr>
        <w:t>проверка</w:t>
      </w:r>
      <w:r w:rsidRPr="00EC62DF">
        <w:rPr>
          <w:sz w:val="28"/>
          <w:szCs w:val="28"/>
        </w:rPr>
        <w:t>), комиссия РЕШИЛА:</w:t>
      </w:r>
    </w:p>
    <w:p w:rsidR="009728B0" w:rsidRPr="00EC62DF" w:rsidRDefault="009728B0" w:rsidP="008A07BC">
      <w:pPr>
        <w:pStyle w:val="a7"/>
        <w:numPr>
          <w:ilvl w:val="0"/>
          <w:numId w:val="1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EC62DF">
        <w:rPr>
          <w:sz w:val="28"/>
          <w:szCs w:val="28"/>
        </w:rPr>
        <w:t>Принять к сведению результаты проверки.</w:t>
      </w:r>
    </w:p>
    <w:p w:rsidR="008E0516" w:rsidRPr="008A07BC" w:rsidRDefault="003440B6" w:rsidP="008A07BC">
      <w:pPr>
        <w:pStyle w:val="a7"/>
        <w:numPr>
          <w:ilvl w:val="0"/>
          <w:numId w:val="1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8A07BC">
        <w:rPr>
          <w:sz w:val="28"/>
          <w:szCs w:val="28"/>
        </w:rPr>
        <w:t>Рекомендовать</w:t>
      </w:r>
      <w:r w:rsidR="008E0516" w:rsidRPr="008A07BC">
        <w:rPr>
          <w:sz w:val="28"/>
          <w:szCs w:val="28"/>
        </w:rPr>
        <w:t xml:space="preserve"> м</w:t>
      </w:r>
      <w:r w:rsidR="00704390" w:rsidRPr="008A07BC">
        <w:rPr>
          <w:sz w:val="28"/>
          <w:szCs w:val="28"/>
        </w:rPr>
        <w:t xml:space="preserve">униципальному </w:t>
      </w:r>
      <w:r w:rsidR="008E0516" w:rsidRPr="008A07BC">
        <w:rPr>
          <w:sz w:val="28"/>
          <w:szCs w:val="28"/>
        </w:rPr>
        <w:t xml:space="preserve">казенному учреждению города Новосибирска «Управление капитального строительства» </w:t>
      </w:r>
      <w:r w:rsidR="00704390" w:rsidRPr="008A07BC">
        <w:rPr>
          <w:sz w:val="28"/>
          <w:szCs w:val="28"/>
        </w:rPr>
        <w:t>(далее – учреждение)</w:t>
      </w:r>
      <w:r w:rsidR="008E0516" w:rsidRPr="008A07BC">
        <w:rPr>
          <w:sz w:val="28"/>
          <w:szCs w:val="28"/>
        </w:rPr>
        <w:t>:</w:t>
      </w:r>
    </w:p>
    <w:p w:rsidR="00021E04" w:rsidRPr="008E0516" w:rsidRDefault="008E0516" w:rsidP="008A07BC">
      <w:pPr>
        <w:pStyle w:val="a7"/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  </w:t>
      </w:r>
      <w:r w:rsidR="00704390" w:rsidRPr="008E0516">
        <w:rPr>
          <w:sz w:val="28"/>
          <w:szCs w:val="28"/>
        </w:rPr>
        <w:t xml:space="preserve">учесть замечания контрольно-счетной палаты города Новосибирска </w:t>
      </w:r>
      <w:r w:rsidR="00021E04" w:rsidRPr="008E0516">
        <w:rPr>
          <w:sz w:val="28"/>
          <w:szCs w:val="28"/>
        </w:rPr>
        <w:t xml:space="preserve">в целях </w:t>
      </w:r>
      <w:r w:rsidR="00704390" w:rsidRPr="008E0516">
        <w:rPr>
          <w:sz w:val="28"/>
          <w:szCs w:val="28"/>
        </w:rPr>
        <w:t>недопущени</w:t>
      </w:r>
      <w:r w:rsidR="00021E04" w:rsidRPr="008E0516">
        <w:rPr>
          <w:sz w:val="28"/>
          <w:szCs w:val="28"/>
        </w:rPr>
        <w:t>я</w:t>
      </w:r>
      <w:r w:rsidR="00704390" w:rsidRPr="008E0516">
        <w:rPr>
          <w:sz w:val="28"/>
          <w:szCs w:val="28"/>
        </w:rPr>
        <w:t xml:space="preserve"> </w:t>
      </w:r>
      <w:r w:rsidR="00021E04" w:rsidRPr="008E0516">
        <w:rPr>
          <w:sz w:val="28"/>
          <w:szCs w:val="28"/>
        </w:rPr>
        <w:t>в дальнейшей работе</w:t>
      </w:r>
      <w:r w:rsidR="00B62697" w:rsidRPr="008E0516">
        <w:rPr>
          <w:sz w:val="28"/>
          <w:szCs w:val="28"/>
        </w:rPr>
        <w:t xml:space="preserve"> выявленных нарушений</w:t>
      </w:r>
      <w:r>
        <w:rPr>
          <w:sz w:val="28"/>
          <w:szCs w:val="28"/>
        </w:rPr>
        <w:t>;</w:t>
      </w:r>
      <w:r w:rsidR="00021E04" w:rsidRPr="008E0516">
        <w:rPr>
          <w:sz w:val="28"/>
          <w:szCs w:val="28"/>
        </w:rPr>
        <w:t xml:space="preserve"> </w:t>
      </w:r>
    </w:p>
    <w:p w:rsidR="00021E04" w:rsidRPr="00021E04" w:rsidRDefault="00021E04" w:rsidP="008A07BC">
      <w:pPr>
        <w:pStyle w:val="a7"/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  </w:t>
      </w:r>
      <w:r w:rsidRPr="00021E04">
        <w:rPr>
          <w:sz w:val="28"/>
          <w:szCs w:val="28"/>
        </w:rPr>
        <w:t xml:space="preserve">контролировать соблюдение законодательства при </w:t>
      </w:r>
      <w:r w:rsidR="008E0516" w:rsidRPr="008E0516">
        <w:rPr>
          <w:sz w:val="28"/>
          <w:szCs w:val="28"/>
        </w:rPr>
        <w:t>расходовани</w:t>
      </w:r>
      <w:r w:rsidR="008E0516">
        <w:rPr>
          <w:sz w:val="28"/>
          <w:szCs w:val="28"/>
        </w:rPr>
        <w:t>и</w:t>
      </w:r>
      <w:r w:rsidR="008E0516" w:rsidRPr="008E0516">
        <w:rPr>
          <w:sz w:val="28"/>
          <w:szCs w:val="28"/>
        </w:rPr>
        <w:t xml:space="preserve"> бюджетных средств на строительство и ремонт детских садов</w:t>
      </w:r>
      <w:r w:rsidR="00FA78FF">
        <w:rPr>
          <w:sz w:val="28"/>
          <w:szCs w:val="28"/>
        </w:rPr>
        <w:t xml:space="preserve"> в</w:t>
      </w:r>
      <w:r w:rsidR="008E0516" w:rsidRPr="008E0516">
        <w:rPr>
          <w:sz w:val="28"/>
          <w:szCs w:val="28"/>
        </w:rPr>
        <w:t xml:space="preserve"> город</w:t>
      </w:r>
      <w:r w:rsidR="00FA78FF">
        <w:rPr>
          <w:sz w:val="28"/>
          <w:szCs w:val="28"/>
        </w:rPr>
        <w:t>е</w:t>
      </w:r>
      <w:r w:rsidR="008E0516" w:rsidRPr="008E0516">
        <w:rPr>
          <w:sz w:val="28"/>
          <w:szCs w:val="28"/>
        </w:rPr>
        <w:t xml:space="preserve"> Новосибирск</w:t>
      </w:r>
      <w:r w:rsidR="00FA78FF">
        <w:rPr>
          <w:sz w:val="28"/>
          <w:szCs w:val="28"/>
        </w:rPr>
        <w:t>е</w:t>
      </w:r>
      <w:r w:rsidR="008A07BC">
        <w:rPr>
          <w:sz w:val="28"/>
          <w:szCs w:val="28"/>
        </w:rPr>
        <w:t>.</w:t>
      </w:r>
    </w:p>
    <w:p w:rsidR="008A07BC" w:rsidRPr="008A07BC" w:rsidRDefault="008A07BC" w:rsidP="008A07BC">
      <w:pPr>
        <w:pStyle w:val="a7"/>
        <w:numPr>
          <w:ilvl w:val="0"/>
          <w:numId w:val="11"/>
        </w:numPr>
        <w:ind w:left="0" w:firstLine="709"/>
        <w:jc w:val="both"/>
        <w:rPr>
          <w:sz w:val="28"/>
          <w:szCs w:val="28"/>
        </w:rPr>
      </w:pPr>
      <w:r w:rsidRPr="008A07BC">
        <w:rPr>
          <w:sz w:val="28"/>
          <w:szCs w:val="28"/>
        </w:rPr>
        <w:t>Направить копию настоящего решения и материалы проверки в постоянную комиссию Совета депутатов города Новосибирска</w:t>
      </w:r>
      <w:r w:rsidR="0079425D">
        <w:rPr>
          <w:sz w:val="28"/>
          <w:szCs w:val="28"/>
        </w:rPr>
        <w:t xml:space="preserve"> (далее – Совет)</w:t>
      </w:r>
      <w:r w:rsidRPr="008A07BC">
        <w:rPr>
          <w:sz w:val="28"/>
          <w:szCs w:val="28"/>
        </w:rPr>
        <w:t xml:space="preserve"> по социальной политике и образованию</w:t>
      </w:r>
      <w:r w:rsidR="0079425D">
        <w:rPr>
          <w:sz w:val="28"/>
          <w:szCs w:val="28"/>
        </w:rPr>
        <w:t xml:space="preserve"> и в </w:t>
      </w:r>
      <w:r w:rsidR="0079425D" w:rsidRPr="0079425D">
        <w:rPr>
          <w:sz w:val="28"/>
          <w:szCs w:val="28"/>
        </w:rPr>
        <w:t>постоянную комиссию Совета</w:t>
      </w:r>
      <w:r w:rsidR="0079425D">
        <w:rPr>
          <w:sz w:val="28"/>
          <w:szCs w:val="28"/>
        </w:rPr>
        <w:t xml:space="preserve"> по градостроительству</w:t>
      </w:r>
      <w:r w:rsidRPr="008A07BC">
        <w:rPr>
          <w:sz w:val="28"/>
          <w:szCs w:val="28"/>
        </w:rPr>
        <w:t>.</w:t>
      </w:r>
    </w:p>
    <w:p w:rsidR="009728B0" w:rsidRPr="00B506DE" w:rsidRDefault="009728B0" w:rsidP="008A07BC">
      <w:pPr>
        <w:pStyle w:val="a7"/>
        <w:tabs>
          <w:tab w:val="left" w:pos="1276"/>
        </w:tabs>
        <w:ind w:left="0" w:firstLine="709"/>
        <w:jc w:val="both"/>
        <w:rPr>
          <w:sz w:val="28"/>
          <w:szCs w:val="28"/>
        </w:rPr>
      </w:pPr>
    </w:p>
    <w:tbl>
      <w:tblPr>
        <w:tblW w:w="1020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946"/>
        <w:gridCol w:w="3261"/>
      </w:tblGrid>
      <w:tr w:rsidR="009728B0" w:rsidRPr="009728B0" w:rsidTr="00F2225F">
        <w:tc>
          <w:tcPr>
            <w:tcW w:w="6946" w:type="dxa"/>
          </w:tcPr>
          <w:p w:rsidR="009728B0" w:rsidRDefault="009728B0" w:rsidP="009728B0">
            <w:pPr>
              <w:rPr>
                <w:sz w:val="28"/>
                <w:szCs w:val="28"/>
              </w:rPr>
            </w:pPr>
          </w:p>
          <w:p w:rsidR="009728B0" w:rsidRPr="009728B0" w:rsidRDefault="009728B0" w:rsidP="009728B0">
            <w:pPr>
              <w:rPr>
                <w:sz w:val="28"/>
                <w:szCs w:val="28"/>
              </w:rPr>
            </w:pPr>
            <w:r w:rsidRPr="009728B0"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3261" w:type="dxa"/>
          </w:tcPr>
          <w:p w:rsidR="009728B0" w:rsidRPr="009728B0" w:rsidRDefault="009728B0" w:rsidP="009728B0">
            <w:pPr>
              <w:rPr>
                <w:sz w:val="28"/>
                <w:szCs w:val="28"/>
              </w:rPr>
            </w:pPr>
          </w:p>
          <w:p w:rsidR="009728B0" w:rsidRPr="009728B0" w:rsidRDefault="009728B0" w:rsidP="009728B0">
            <w:pPr>
              <w:jc w:val="right"/>
              <w:rPr>
                <w:sz w:val="28"/>
                <w:szCs w:val="28"/>
              </w:rPr>
            </w:pPr>
            <w:r w:rsidRPr="009728B0">
              <w:rPr>
                <w:sz w:val="28"/>
                <w:szCs w:val="28"/>
              </w:rPr>
              <w:t>В. В. Черных</w:t>
            </w:r>
          </w:p>
        </w:tc>
      </w:tr>
    </w:tbl>
    <w:p w:rsidR="009728B0" w:rsidRPr="009728B0" w:rsidRDefault="009728B0" w:rsidP="00021E04">
      <w:pPr>
        <w:rPr>
          <w:sz w:val="28"/>
          <w:szCs w:val="28"/>
        </w:rPr>
      </w:pPr>
    </w:p>
    <w:sectPr w:rsidR="009728B0" w:rsidRPr="009728B0" w:rsidSect="00B02FA5">
      <w:pgSz w:w="11907" w:h="16840"/>
      <w:pgMar w:top="851" w:right="567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4182E"/>
    <w:multiLevelType w:val="hybridMultilevel"/>
    <w:tmpl w:val="C5A035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079234A"/>
    <w:multiLevelType w:val="multilevel"/>
    <w:tmpl w:val="ECAC2A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2">
    <w:nsid w:val="11BC06ED"/>
    <w:multiLevelType w:val="hybridMultilevel"/>
    <w:tmpl w:val="8B4C82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0E4DEF"/>
    <w:multiLevelType w:val="hybridMultilevel"/>
    <w:tmpl w:val="F600FAE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6101312"/>
    <w:multiLevelType w:val="hybridMultilevel"/>
    <w:tmpl w:val="256C12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CDC5DC7"/>
    <w:multiLevelType w:val="hybridMultilevel"/>
    <w:tmpl w:val="ED0C90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224F606E"/>
    <w:multiLevelType w:val="multilevel"/>
    <w:tmpl w:val="1A58F9BE"/>
    <w:lvl w:ilvl="0">
      <w:start w:val="1"/>
      <w:numFmt w:val="decimal"/>
      <w:lvlText w:val="%1."/>
      <w:lvlJc w:val="left"/>
      <w:pPr>
        <w:ind w:left="1273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</w:rPr>
    </w:lvl>
  </w:abstractNum>
  <w:abstractNum w:abstractNumId="8">
    <w:nsid w:val="38AD00E3"/>
    <w:multiLevelType w:val="hybridMultilevel"/>
    <w:tmpl w:val="47B09B8A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9">
    <w:nsid w:val="4BE54F31"/>
    <w:multiLevelType w:val="hybridMultilevel"/>
    <w:tmpl w:val="967227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5DB113A3"/>
    <w:multiLevelType w:val="hybridMultilevel"/>
    <w:tmpl w:val="F3B62A2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BB54482"/>
    <w:multiLevelType w:val="multilevel"/>
    <w:tmpl w:val="4112C8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3"/>
  </w:num>
  <w:num w:numId="3">
    <w:abstractNumId w:val="11"/>
  </w:num>
  <w:num w:numId="4">
    <w:abstractNumId w:val="6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0"/>
  </w:num>
  <w:num w:numId="9">
    <w:abstractNumId w:val="2"/>
  </w:num>
  <w:num w:numId="10">
    <w:abstractNumId w:val="9"/>
  </w:num>
  <w:num w:numId="11">
    <w:abstractNumId w:val="7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3E4"/>
    <w:rsid w:val="00001C63"/>
    <w:rsid w:val="0000432F"/>
    <w:rsid w:val="00013FA4"/>
    <w:rsid w:val="00020FE1"/>
    <w:rsid w:val="00021E04"/>
    <w:rsid w:val="0002792F"/>
    <w:rsid w:val="00042495"/>
    <w:rsid w:val="00065641"/>
    <w:rsid w:val="00076AC4"/>
    <w:rsid w:val="00081B66"/>
    <w:rsid w:val="00094F75"/>
    <w:rsid w:val="00095865"/>
    <w:rsid w:val="000A0A3F"/>
    <w:rsid w:val="000A1227"/>
    <w:rsid w:val="000A5127"/>
    <w:rsid w:val="000B083C"/>
    <w:rsid w:val="000C7E3D"/>
    <w:rsid w:val="000F7F3B"/>
    <w:rsid w:val="00152D93"/>
    <w:rsid w:val="001615A1"/>
    <w:rsid w:val="00163B79"/>
    <w:rsid w:val="0016452A"/>
    <w:rsid w:val="00180137"/>
    <w:rsid w:val="00182ADB"/>
    <w:rsid w:val="001972C1"/>
    <w:rsid w:val="00197B0C"/>
    <w:rsid w:val="001A104C"/>
    <w:rsid w:val="001B2F9D"/>
    <w:rsid w:val="001C1738"/>
    <w:rsid w:val="001C6BAB"/>
    <w:rsid w:val="001D1375"/>
    <w:rsid w:val="001D4EFC"/>
    <w:rsid w:val="001E0808"/>
    <w:rsid w:val="001E4914"/>
    <w:rsid w:val="001E58D7"/>
    <w:rsid w:val="00216C38"/>
    <w:rsid w:val="00224903"/>
    <w:rsid w:val="00271F3F"/>
    <w:rsid w:val="002809E4"/>
    <w:rsid w:val="00284727"/>
    <w:rsid w:val="0029721B"/>
    <w:rsid w:val="002A7495"/>
    <w:rsid w:val="002B1F51"/>
    <w:rsid w:val="002B54E9"/>
    <w:rsid w:val="002C1D57"/>
    <w:rsid w:val="002C5B0D"/>
    <w:rsid w:val="002D02FB"/>
    <w:rsid w:val="002E0B48"/>
    <w:rsid w:val="002F123A"/>
    <w:rsid w:val="00307E4A"/>
    <w:rsid w:val="00324933"/>
    <w:rsid w:val="0033099E"/>
    <w:rsid w:val="00332ACF"/>
    <w:rsid w:val="003440B6"/>
    <w:rsid w:val="0036146B"/>
    <w:rsid w:val="00367C62"/>
    <w:rsid w:val="00371866"/>
    <w:rsid w:val="00380CB0"/>
    <w:rsid w:val="00395C5A"/>
    <w:rsid w:val="003A1D3C"/>
    <w:rsid w:val="003B0706"/>
    <w:rsid w:val="003C4E54"/>
    <w:rsid w:val="003D08C5"/>
    <w:rsid w:val="003D7666"/>
    <w:rsid w:val="003E30AB"/>
    <w:rsid w:val="003E3203"/>
    <w:rsid w:val="003E5BEE"/>
    <w:rsid w:val="003F6CE7"/>
    <w:rsid w:val="003F7DB5"/>
    <w:rsid w:val="0044287C"/>
    <w:rsid w:val="00443014"/>
    <w:rsid w:val="00452998"/>
    <w:rsid w:val="004643F5"/>
    <w:rsid w:val="00471462"/>
    <w:rsid w:val="00481B31"/>
    <w:rsid w:val="00486E24"/>
    <w:rsid w:val="004A1BFE"/>
    <w:rsid w:val="004A4EFA"/>
    <w:rsid w:val="004B25AD"/>
    <w:rsid w:val="004B62DA"/>
    <w:rsid w:val="004C20DF"/>
    <w:rsid w:val="00521C69"/>
    <w:rsid w:val="005263B1"/>
    <w:rsid w:val="00527889"/>
    <w:rsid w:val="0054147A"/>
    <w:rsid w:val="005523BC"/>
    <w:rsid w:val="0055774F"/>
    <w:rsid w:val="00561FFA"/>
    <w:rsid w:val="00565482"/>
    <w:rsid w:val="00566BA0"/>
    <w:rsid w:val="00566CD7"/>
    <w:rsid w:val="00573DAF"/>
    <w:rsid w:val="005957B7"/>
    <w:rsid w:val="005A5A28"/>
    <w:rsid w:val="005A71ED"/>
    <w:rsid w:val="005B3C70"/>
    <w:rsid w:val="005C47B8"/>
    <w:rsid w:val="005E04E4"/>
    <w:rsid w:val="005E3A41"/>
    <w:rsid w:val="00620C26"/>
    <w:rsid w:val="00627E6A"/>
    <w:rsid w:val="0063672B"/>
    <w:rsid w:val="00636FAF"/>
    <w:rsid w:val="00651D41"/>
    <w:rsid w:val="00660CF1"/>
    <w:rsid w:val="00662328"/>
    <w:rsid w:val="00671E31"/>
    <w:rsid w:val="006742A1"/>
    <w:rsid w:val="00686557"/>
    <w:rsid w:val="00686ACD"/>
    <w:rsid w:val="006A07AF"/>
    <w:rsid w:val="006B1A65"/>
    <w:rsid w:val="006B68C6"/>
    <w:rsid w:val="006C41CC"/>
    <w:rsid w:val="006D12E9"/>
    <w:rsid w:val="006E5925"/>
    <w:rsid w:val="006E7E91"/>
    <w:rsid w:val="006E7F7F"/>
    <w:rsid w:val="00701245"/>
    <w:rsid w:val="00704390"/>
    <w:rsid w:val="007072C2"/>
    <w:rsid w:val="00711029"/>
    <w:rsid w:val="0072217D"/>
    <w:rsid w:val="00723D02"/>
    <w:rsid w:val="007363D4"/>
    <w:rsid w:val="00741335"/>
    <w:rsid w:val="0074706C"/>
    <w:rsid w:val="00747981"/>
    <w:rsid w:val="007566B7"/>
    <w:rsid w:val="00760F90"/>
    <w:rsid w:val="007714C4"/>
    <w:rsid w:val="007807EC"/>
    <w:rsid w:val="0079425D"/>
    <w:rsid w:val="007A39DF"/>
    <w:rsid w:val="007A4E20"/>
    <w:rsid w:val="007B5656"/>
    <w:rsid w:val="007B658E"/>
    <w:rsid w:val="007D74A1"/>
    <w:rsid w:val="00807131"/>
    <w:rsid w:val="00810529"/>
    <w:rsid w:val="00811CFF"/>
    <w:rsid w:val="008203E3"/>
    <w:rsid w:val="00827771"/>
    <w:rsid w:val="008358C4"/>
    <w:rsid w:val="00835AFD"/>
    <w:rsid w:val="008601F6"/>
    <w:rsid w:val="008637E3"/>
    <w:rsid w:val="00874019"/>
    <w:rsid w:val="008747FB"/>
    <w:rsid w:val="008A04CE"/>
    <w:rsid w:val="008A05CF"/>
    <w:rsid w:val="008A07BC"/>
    <w:rsid w:val="008A17D2"/>
    <w:rsid w:val="008A58EA"/>
    <w:rsid w:val="008A6372"/>
    <w:rsid w:val="008B10FD"/>
    <w:rsid w:val="008C6739"/>
    <w:rsid w:val="008D6B6F"/>
    <w:rsid w:val="008D7753"/>
    <w:rsid w:val="008D7C9E"/>
    <w:rsid w:val="008E00F0"/>
    <w:rsid w:val="008E0516"/>
    <w:rsid w:val="008F0C73"/>
    <w:rsid w:val="009037FC"/>
    <w:rsid w:val="009312C2"/>
    <w:rsid w:val="00931776"/>
    <w:rsid w:val="00946F05"/>
    <w:rsid w:val="009518F1"/>
    <w:rsid w:val="009728B0"/>
    <w:rsid w:val="009976F9"/>
    <w:rsid w:val="009A61A4"/>
    <w:rsid w:val="009A6292"/>
    <w:rsid w:val="009D21D0"/>
    <w:rsid w:val="009F15B7"/>
    <w:rsid w:val="009F39DC"/>
    <w:rsid w:val="00A13707"/>
    <w:rsid w:val="00A14934"/>
    <w:rsid w:val="00A22B8C"/>
    <w:rsid w:val="00A2306F"/>
    <w:rsid w:val="00A25926"/>
    <w:rsid w:val="00A52314"/>
    <w:rsid w:val="00A60600"/>
    <w:rsid w:val="00A61448"/>
    <w:rsid w:val="00A657E1"/>
    <w:rsid w:val="00A80114"/>
    <w:rsid w:val="00A871C6"/>
    <w:rsid w:val="00AC34B3"/>
    <w:rsid w:val="00AD190F"/>
    <w:rsid w:val="00AD1B7C"/>
    <w:rsid w:val="00AF1FAC"/>
    <w:rsid w:val="00B02FA5"/>
    <w:rsid w:val="00B058E3"/>
    <w:rsid w:val="00B1588A"/>
    <w:rsid w:val="00B205F5"/>
    <w:rsid w:val="00B221AC"/>
    <w:rsid w:val="00B27262"/>
    <w:rsid w:val="00B31503"/>
    <w:rsid w:val="00B330FB"/>
    <w:rsid w:val="00B43123"/>
    <w:rsid w:val="00B43889"/>
    <w:rsid w:val="00B506DE"/>
    <w:rsid w:val="00B6021D"/>
    <w:rsid w:val="00B62697"/>
    <w:rsid w:val="00B73F0B"/>
    <w:rsid w:val="00B83389"/>
    <w:rsid w:val="00B95005"/>
    <w:rsid w:val="00BA0EFF"/>
    <w:rsid w:val="00BA749D"/>
    <w:rsid w:val="00BB6D23"/>
    <w:rsid w:val="00BC59D7"/>
    <w:rsid w:val="00BC5DC9"/>
    <w:rsid w:val="00BC7430"/>
    <w:rsid w:val="00BD23DC"/>
    <w:rsid w:val="00BE0CE0"/>
    <w:rsid w:val="00BE58C9"/>
    <w:rsid w:val="00BF04B8"/>
    <w:rsid w:val="00BF57DD"/>
    <w:rsid w:val="00C04104"/>
    <w:rsid w:val="00C05AF4"/>
    <w:rsid w:val="00C06036"/>
    <w:rsid w:val="00C208CE"/>
    <w:rsid w:val="00C46B26"/>
    <w:rsid w:val="00C55738"/>
    <w:rsid w:val="00C602BE"/>
    <w:rsid w:val="00C87A7F"/>
    <w:rsid w:val="00C97367"/>
    <w:rsid w:val="00C97978"/>
    <w:rsid w:val="00CA791C"/>
    <w:rsid w:val="00CB35DE"/>
    <w:rsid w:val="00CB3B5F"/>
    <w:rsid w:val="00CD2D5D"/>
    <w:rsid w:val="00CF309F"/>
    <w:rsid w:val="00CF56CE"/>
    <w:rsid w:val="00D227ED"/>
    <w:rsid w:val="00D30F4A"/>
    <w:rsid w:val="00D45797"/>
    <w:rsid w:val="00D50E6F"/>
    <w:rsid w:val="00D57A8B"/>
    <w:rsid w:val="00D62C67"/>
    <w:rsid w:val="00D95578"/>
    <w:rsid w:val="00DB373F"/>
    <w:rsid w:val="00DD21AC"/>
    <w:rsid w:val="00DE13E4"/>
    <w:rsid w:val="00DE2B0D"/>
    <w:rsid w:val="00E07A87"/>
    <w:rsid w:val="00E13BB4"/>
    <w:rsid w:val="00E14A0D"/>
    <w:rsid w:val="00E45F2E"/>
    <w:rsid w:val="00E82D72"/>
    <w:rsid w:val="00E92D24"/>
    <w:rsid w:val="00E940EB"/>
    <w:rsid w:val="00E94C53"/>
    <w:rsid w:val="00EA19CF"/>
    <w:rsid w:val="00EB2928"/>
    <w:rsid w:val="00EB2C63"/>
    <w:rsid w:val="00EC62DF"/>
    <w:rsid w:val="00EC7AD0"/>
    <w:rsid w:val="00ED309D"/>
    <w:rsid w:val="00ED7490"/>
    <w:rsid w:val="00EE15F3"/>
    <w:rsid w:val="00EE3FB8"/>
    <w:rsid w:val="00EE587B"/>
    <w:rsid w:val="00F13921"/>
    <w:rsid w:val="00F1686A"/>
    <w:rsid w:val="00F535FA"/>
    <w:rsid w:val="00F54034"/>
    <w:rsid w:val="00F654BE"/>
    <w:rsid w:val="00F759E6"/>
    <w:rsid w:val="00F76A00"/>
    <w:rsid w:val="00F815C0"/>
    <w:rsid w:val="00F82475"/>
    <w:rsid w:val="00FA78FF"/>
    <w:rsid w:val="00FB2089"/>
    <w:rsid w:val="00FB4798"/>
    <w:rsid w:val="00FB5A69"/>
    <w:rsid w:val="00FC1762"/>
    <w:rsid w:val="00FD5F33"/>
    <w:rsid w:val="00FE4ECD"/>
    <w:rsid w:val="00FF33E0"/>
    <w:rsid w:val="00FF4A01"/>
    <w:rsid w:val="00FF6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13E4"/>
  </w:style>
  <w:style w:type="paragraph" w:styleId="7">
    <w:name w:val="heading 7"/>
    <w:basedOn w:val="a"/>
    <w:next w:val="a"/>
    <w:qFormat/>
    <w:rsid w:val="00DE13E4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E13E4"/>
    <w:pPr>
      <w:ind w:firstLine="709"/>
      <w:jc w:val="both"/>
    </w:pPr>
    <w:rPr>
      <w:sz w:val="28"/>
    </w:rPr>
  </w:style>
  <w:style w:type="paragraph" w:customStyle="1" w:styleId="ConsNormal">
    <w:name w:val="ConsNormal"/>
    <w:rsid w:val="00CF56C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8601F6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3D76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с отступом Знак"/>
    <w:basedOn w:val="a0"/>
    <w:link w:val="a3"/>
    <w:rsid w:val="00FB4798"/>
    <w:rPr>
      <w:sz w:val="28"/>
    </w:rPr>
  </w:style>
  <w:style w:type="paragraph" w:styleId="a7">
    <w:name w:val="List Paragraph"/>
    <w:basedOn w:val="a"/>
    <w:uiPriority w:val="34"/>
    <w:qFormat/>
    <w:rsid w:val="001D13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13E4"/>
  </w:style>
  <w:style w:type="paragraph" w:styleId="7">
    <w:name w:val="heading 7"/>
    <w:basedOn w:val="a"/>
    <w:next w:val="a"/>
    <w:qFormat/>
    <w:rsid w:val="00DE13E4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E13E4"/>
    <w:pPr>
      <w:ind w:firstLine="709"/>
      <w:jc w:val="both"/>
    </w:pPr>
    <w:rPr>
      <w:sz w:val="28"/>
    </w:rPr>
  </w:style>
  <w:style w:type="paragraph" w:customStyle="1" w:styleId="ConsNormal">
    <w:name w:val="ConsNormal"/>
    <w:rsid w:val="00CF56C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8601F6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3D76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с отступом Знак"/>
    <w:basedOn w:val="a0"/>
    <w:link w:val="a3"/>
    <w:rsid w:val="00FB4798"/>
    <w:rPr>
      <w:sz w:val="28"/>
    </w:rPr>
  </w:style>
  <w:style w:type="paragraph" w:styleId="a7">
    <w:name w:val="List Paragraph"/>
    <w:basedOn w:val="a"/>
    <w:uiPriority w:val="34"/>
    <w:qFormat/>
    <w:rsid w:val="001D13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75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E5ADFD-09B8-47D4-B10C-065CB5543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СОВЕТНОВОСИБИРСКА</vt:lpstr>
    </vt:vector>
  </TitlesOfParts>
  <Company>городской совет</Company>
  <LinksUpToDate>false</LinksUpToDate>
  <CharactersWithSpaces>1286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СОВЕТНОВОСИБИРСКА</dc:title>
  <dc:creator>NRachenko</dc:creator>
  <cp:lastModifiedBy>Раченко Наталья Геннадьевна</cp:lastModifiedBy>
  <cp:revision>3</cp:revision>
  <cp:lastPrinted>2016-05-19T08:13:00Z</cp:lastPrinted>
  <dcterms:created xsi:type="dcterms:W3CDTF">2017-01-23T08:53:00Z</dcterms:created>
  <dcterms:modified xsi:type="dcterms:W3CDTF">2017-01-23T09:41:00Z</dcterms:modified>
</cp:coreProperties>
</file>